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1C15647" w:rsidP="01C15647" w:rsidRDefault="01C15647" w14:paraId="6D04978D" w14:textId="52CFC75E">
      <w:pPr>
        <w:spacing w:line="276" w:lineRule="auto"/>
        <w:jc w:val="center"/>
      </w:pPr>
      <w:r w:rsidRPr="01C15647" w:rsidR="01C15647">
        <w:rPr>
          <w:rFonts w:ascii="Calibri" w:hAnsi="Calibri" w:eastAsia="Calibri" w:cs="Calibri"/>
          <w:noProof w:val="0"/>
          <w:sz w:val="24"/>
          <w:szCs w:val="24"/>
          <w:u w:val="single"/>
          <w:lang w:val="en-US"/>
        </w:rPr>
        <w:t>CLASSROOM SUPPLY LIST 2019-20</w:t>
      </w:r>
    </w:p>
    <w:p w:rsidR="01C15647" w:rsidP="01C15647" w:rsidRDefault="01C15647" w14:paraId="336365C9" w14:textId="3DDBC3F3">
      <w:pPr>
        <w:spacing w:line="276" w:lineRule="auto"/>
      </w:pPr>
      <w:r w:rsidRPr="01C15647" w:rsidR="01C15647">
        <w:rPr>
          <w:rFonts w:ascii="Calibri" w:hAnsi="Calibri" w:eastAsia="Calibri" w:cs="Calibri"/>
          <w:noProof w:val="0"/>
          <w:sz w:val="22"/>
          <w:szCs w:val="22"/>
          <w:u w:val="single"/>
          <w:lang w:val="en-US"/>
        </w:rPr>
        <w:t>GRADE ONE:</w:t>
      </w:r>
      <w:r w:rsidRPr="01C15647" w:rsidR="01C15647">
        <w:rPr>
          <w:rFonts w:ascii="Calibri" w:hAnsi="Calibri" w:eastAsia="Calibri" w:cs="Calibri"/>
          <w:noProof w:val="0"/>
          <w:sz w:val="22"/>
          <w:szCs w:val="22"/>
          <w:lang w:val="en-US"/>
        </w:rPr>
        <w:t xml:space="preserve"> </w:t>
      </w:r>
    </w:p>
    <w:p w:rsidR="01C15647" w:rsidP="01C15647" w:rsidRDefault="01C15647" w14:paraId="1A24DCB4" w14:textId="0E8A68D9">
      <w:pPr>
        <w:spacing w:line="276" w:lineRule="auto"/>
      </w:pPr>
      <w:r w:rsidRPr="01C15647" w:rsidR="01C15647">
        <w:rPr>
          <w:rFonts w:ascii="Calibri" w:hAnsi="Calibri" w:eastAsia="Calibri" w:cs="Calibri"/>
          <w:noProof w:val="0"/>
          <w:sz w:val="22"/>
          <w:szCs w:val="22"/>
          <w:lang w:val="en-US"/>
        </w:rPr>
        <w:t xml:space="preserve"> The following (3) items are to be purchased at the school store. Please put money ($6.00) in an envelope with your child’s name and they will come to the office as a class to purchase items needed.</w:t>
      </w:r>
    </w:p>
    <w:p w:rsidR="01C15647" w:rsidP="01C15647" w:rsidRDefault="01C15647" w14:paraId="79951A72" w14:textId="27A1917F">
      <w:pPr>
        <w:spacing w:line="276" w:lineRule="auto"/>
      </w:pPr>
      <w:r w:rsidRPr="01C15647" w:rsidR="01C15647">
        <w:rPr>
          <w:rFonts w:ascii="Calibri" w:hAnsi="Calibri" w:eastAsia="Calibri" w:cs="Calibri"/>
          <w:noProof w:val="0"/>
          <w:sz w:val="22"/>
          <w:szCs w:val="22"/>
          <w:lang w:val="en-US"/>
        </w:rPr>
        <w:t xml:space="preserve">                (1) – Student planner/homework tablet                                 Cost $4.00</w:t>
      </w:r>
    </w:p>
    <w:p w:rsidR="01C15647" w:rsidP="01C15647" w:rsidRDefault="01C15647" w14:paraId="6BB62694" w14:textId="25265DF6">
      <w:pPr>
        <w:spacing w:line="276" w:lineRule="auto"/>
      </w:pPr>
      <w:r w:rsidRPr="01C15647" w:rsidR="01C15647">
        <w:rPr>
          <w:rFonts w:ascii="Calibri" w:hAnsi="Calibri" w:eastAsia="Calibri" w:cs="Calibri"/>
          <w:noProof w:val="0"/>
          <w:sz w:val="22"/>
          <w:szCs w:val="22"/>
          <w:lang w:val="en-US"/>
        </w:rPr>
        <w:t xml:space="preserve">                (1) – Journal Notebook (My Very Own Drawing &amp; Story) Cost $1.00</w:t>
      </w:r>
    </w:p>
    <w:p w:rsidR="01C15647" w:rsidP="01C15647" w:rsidRDefault="01C15647" w14:paraId="6D068658" w14:textId="07F16EEC">
      <w:pPr>
        <w:spacing w:line="276" w:lineRule="auto"/>
      </w:pPr>
      <w:r w:rsidRPr="01C15647" w:rsidR="01C15647">
        <w:rPr>
          <w:rFonts w:ascii="Calibri" w:hAnsi="Calibri" w:eastAsia="Calibri" w:cs="Calibri"/>
          <w:noProof w:val="0"/>
          <w:sz w:val="22"/>
          <w:szCs w:val="22"/>
          <w:lang w:val="en-US"/>
        </w:rPr>
        <w:t xml:space="preserve">                (1) – First Primary Writing Tablet                                               Cost $1.00   </w:t>
      </w:r>
    </w:p>
    <w:p w:rsidR="01C15647" w:rsidP="01C15647" w:rsidRDefault="01C15647" w14:paraId="25AB8C42" w14:textId="3D7A358F">
      <w:pPr>
        <w:spacing w:line="276" w:lineRule="auto"/>
      </w:pPr>
      <w:r w:rsidRPr="01C15647" w:rsidR="01C15647">
        <w:rPr>
          <w:rFonts w:ascii="Calibri" w:hAnsi="Calibri" w:eastAsia="Calibri" w:cs="Calibri"/>
          <w:noProof w:val="0"/>
          <w:sz w:val="22"/>
          <w:szCs w:val="22"/>
          <w:lang w:val="en-US"/>
        </w:rPr>
        <w:t xml:space="preserve">24 count box of Crayons </w:t>
      </w:r>
    </w:p>
    <w:p w:rsidR="01C15647" w:rsidP="01C15647" w:rsidRDefault="01C15647" w14:paraId="792E9526" w14:textId="63888494">
      <w:pPr>
        <w:spacing w:line="276" w:lineRule="auto"/>
      </w:pPr>
      <w:r w:rsidRPr="01C15647" w:rsidR="01C15647">
        <w:rPr>
          <w:rFonts w:ascii="Calibri" w:hAnsi="Calibri" w:eastAsia="Calibri" w:cs="Calibri"/>
          <w:noProof w:val="0"/>
          <w:sz w:val="22"/>
          <w:szCs w:val="22"/>
          <w:lang w:val="en-US"/>
        </w:rPr>
        <w:t>Scissors</w:t>
      </w:r>
    </w:p>
    <w:p w:rsidR="01C15647" w:rsidP="01C15647" w:rsidRDefault="01C15647" w14:paraId="0DBC5336" w14:textId="4FF63E08">
      <w:pPr>
        <w:spacing w:line="276" w:lineRule="auto"/>
      </w:pPr>
      <w:r w:rsidRPr="01C15647" w:rsidR="01C15647">
        <w:rPr>
          <w:rFonts w:ascii="Calibri" w:hAnsi="Calibri" w:eastAsia="Calibri" w:cs="Calibri"/>
          <w:noProof w:val="0"/>
          <w:sz w:val="22"/>
          <w:szCs w:val="22"/>
          <w:lang w:val="en-US"/>
        </w:rPr>
        <w:t>(2) Glue Sticks</w:t>
      </w:r>
    </w:p>
    <w:p w:rsidR="01C15647" w:rsidP="01C15647" w:rsidRDefault="01C15647" w14:paraId="60F89794" w14:textId="6093BA86">
      <w:pPr>
        <w:spacing w:line="276" w:lineRule="auto"/>
      </w:pPr>
      <w:r w:rsidRPr="01C15647" w:rsidR="01C15647">
        <w:rPr>
          <w:rFonts w:ascii="Calibri" w:hAnsi="Calibri" w:eastAsia="Calibri" w:cs="Calibri"/>
          <w:noProof w:val="0"/>
          <w:sz w:val="22"/>
          <w:szCs w:val="22"/>
          <w:lang w:val="en-US"/>
        </w:rPr>
        <w:t>(2) Pencils</w:t>
      </w:r>
    </w:p>
    <w:p w:rsidR="01C15647" w:rsidP="01C15647" w:rsidRDefault="01C15647" w14:paraId="26946625" w14:textId="26D84D3C">
      <w:pPr>
        <w:spacing w:line="276" w:lineRule="auto"/>
      </w:pPr>
      <w:r w:rsidRPr="01C15647" w:rsidR="01C15647">
        <w:rPr>
          <w:rFonts w:ascii="Calibri" w:hAnsi="Calibri" w:eastAsia="Calibri" w:cs="Calibri"/>
          <w:noProof w:val="0"/>
          <w:sz w:val="22"/>
          <w:szCs w:val="22"/>
          <w:lang w:val="en-US"/>
        </w:rPr>
        <w:t xml:space="preserve"> (1) 8 count Washable Markers                                   (1) 4-pack Dry Erase markers</w:t>
      </w:r>
    </w:p>
    <w:p w:rsidR="01C15647" w:rsidP="01C15647" w:rsidRDefault="01C15647" w14:paraId="2BD42382" w14:textId="086799E3">
      <w:pPr>
        <w:spacing w:line="276" w:lineRule="auto"/>
      </w:pPr>
      <w:r w:rsidRPr="01C15647" w:rsidR="01C15647">
        <w:rPr>
          <w:rFonts w:ascii="Calibri" w:hAnsi="Calibri" w:eastAsia="Calibri" w:cs="Calibri"/>
          <w:noProof w:val="0"/>
          <w:sz w:val="22"/>
          <w:szCs w:val="22"/>
          <w:lang w:val="en-US"/>
        </w:rPr>
        <w:t xml:space="preserve"> (1) large eraser </w:t>
      </w:r>
    </w:p>
    <w:p w:rsidR="01C15647" w:rsidP="01C15647" w:rsidRDefault="01C15647" w14:paraId="6EC3D02F" w14:textId="086FE082">
      <w:pPr>
        <w:spacing w:line="276" w:lineRule="auto"/>
      </w:pPr>
      <w:r w:rsidRPr="01C15647" w:rsidR="01C15647">
        <w:rPr>
          <w:rFonts w:ascii="Calibri" w:hAnsi="Calibri" w:eastAsia="Calibri" w:cs="Calibri"/>
          <w:noProof w:val="0"/>
          <w:sz w:val="22"/>
          <w:szCs w:val="22"/>
          <w:lang w:val="en-US"/>
        </w:rPr>
        <w:t xml:space="preserve"> (1) plastic pencil box</w:t>
      </w:r>
    </w:p>
    <w:p w:rsidR="01C15647" w:rsidP="01C15647" w:rsidRDefault="01C15647" w14:paraId="527E1B64" w14:textId="729109EA">
      <w:pPr>
        <w:spacing w:line="276" w:lineRule="auto"/>
      </w:pPr>
      <w:r w:rsidRPr="01C15647" w:rsidR="01C15647">
        <w:rPr>
          <w:rFonts w:ascii="Calibri" w:hAnsi="Calibri" w:eastAsia="Calibri" w:cs="Calibri"/>
          <w:noProof w:val="0"/>
          <w:sz w:val="22"/>
          <w:szCs w:val="22"/>
          <w:lang w:val="en-US"/>
        </w:rPr>
        <w:t>Old oversized T-shirt for Art Class (labeled with name)</w:t>
      </w:r>
    </w:p>
    <w:p w:rsidR="01C15647" w:rsidP="01C15647" w:rsidRDefault="01C15647" w14:paraId="77F9DAC6" w14:textId="23904F6B">
      <w:pPr>
        <w:spacing w:line="276" w:lineRule="auto"/>
        <w:ind w:left="4320" w:hanging="4320"/>
      </w:pPr>
      <w:r w:rsidRPr="01C15647" w:rsidR="01C15647">
        <w:rPr>
          <w:rFonts w:ascii="Calibri" w:hAnsi="Calibri" w:eastAsia="Calibri" w:cs="Calibri"/>
          <w:noProof w:val="0"/>
          <w:sz w:val="22"/>
          <w:szCs w:val="22"/>
          <w:lang w:val="en-US"/>
        </w:rPr>
        <w:t xml:space="preserve">(2) – 2 Pocket Folders (2 different solid colors)    </w:t>
      </w:r>
    </w:p>
    <w:p w:rsidR="01C15647" w:rsidP="01C15647" w:rsidRDefault="01C15647" w14:paraId="221DBE9E" w14:textId="226A4A39">
      <w:pPr>
        <w:spacing w:line="276" w:lineRule="auto"/>
      </w:pPr>
      <w:r w:rsidRPr="01C15647" w:rsidR="01C15647">
        <w:rPr>
          <w:rFonts w:ascii="Calibri" w:hAnsi="Calibri" w:eastAsia="Calibri" w:cs="Calibri"/>
          <w:noProof w:val="0"/>
          <w:sz w:val="22"/>
          <w:szCs w:val="22"/>
          <w:lang w:val="en-US"/>
        </w:rPr>
        <w:t xml:space="preserve"> (2) – Boxes of Tissues                                    (2) Clorox wipes</w:t>
      </w:r>
    </w:p>
    <w:p w:rsidR="01C15647" w:rsidP="01C15647" w:rsidRDefault="01C15647" w14:paraId="7B865340" w14:textId="423AD162">
      <w:pPr>
        <w:spacing w:line="276" w:lineRule="auto"/>
      </w:pPr>
      <w:r w:rsidRPr="01C15647" w:rsidR="01C15647">
        <w:rPr>
          <w:rFonts w:ascii="Calibri" w:hAnsi="Calibri" w:eastAsia="Calibri" w:cs="Calibri"/>
          <w:noProof w:val="0"/>
          <w:sz w:val="22"/>
          <w:szCs w:val="22"/>
          <w:lang w:val="en-US"/>
        </w:rPr>
        <w:t>(1) 12” ruler (must have cm. and in. )</w:t>
      </w:r>
    </w:p>
    <w:p w:rsidR="01C15647" w:rsidP="01C15647" w:rsidRDefault="01C15647" w14:paraId="29D7FC69" w14:textId="58D0C82A">
      <w:pPr>
        <w:spacing w:line="276" w:lineRule="auto"/>
      </w:pPr>
      <w:r w:rsidRPr="01C15647" w:rsidR="01C15647">
        <w:rPr>
          <w:rFonts w:ascii="Calibri" w:hAnsi="Calibri" w:eastAsia="Calibri" w:cs="Calibri"/>
          <w:noProof w:val="0"/>
          <w:sz w:val="22"/>
          <w:szCs w:val="22"/>
          <w:lang w:val="en-US"/>
        </w:rPr>
        <w:t>1 pair of earbuds or headphones</w:t>
      </w:r>
    </w:p>
    <w:p w:rsidR="01C15647" w:rsidP="01C15647" w:rsidRDefault="01C15647" w14:paraId="55E87563" w14:textId="4DCD60A9">
      <w:pPr>
        <w:spacing w:line="276" w:lineRule="auto"/>
      </w:pPr>
      <w:r w:rsidRPr="01C15647" w:rsidR="01C15647">
        <w:rPr>
          <w:rFonts w:ascii="Calibri" w:hAnsi="Calibri" w:eastAsia="Calibri" w:cs="Calibri"/>
          <w:b w:val="1"/>
          <w:bCs w:val="1"/>
          <w:noProof w:val="0"/>
          <w:sz w:val="22"/>
          <w:szCs w:val="22"/>
          <w:lang w:val="en-US"/>
        </w:rPr>
        <w:t>NO mechanical pencils, pens, or novelty erasers</w:t>
      </w:r>
    </w:p>
    <w:p w:rsidR="01C15647" w:rsidP="01C15647" w:rsidRDefault="01C15647" w14:paraId="1EB8117A" w14:textId="7EBFFE45">
      <w:pPr>
        <w:spacing w:line="276" w:lineRule="auto"/>
      </w:pPr>
      <w:r w:rsidRPr="01C15647" w:rsidR="01C15647">
        <w:rPr>
          <w:rFonts w:ascii="Calibri" w:hAnsi="Calibri" w:eastAsia="Calibri" w:cs="Calibri"/>
          <w:noProof w:val="0"/>
          <w:sz w:val="24"/>
          <w:szCs w:val="24"/>
          <w:lang w:val="en-US"/>
        </w:rPr>
        <w:t>School logo folders and book covers paid for by sponsoring businesses are available for student use. Our school store has some items students are required to purchase (as noted above). We also stock some essentials such as pencils, rulers, etc. and some nonessential items such as novelty pencils, school logo water bottles, etc. Our gym uniforms are sold in the school store along with polo shirts, hats, etc. Feel free to come in and browse if you are interested. Students are permitted to shop in the morning from 7:55-8:05 AM.</w:t>
      </w:r>
    </w:p>
    <w:p w:rsidR="01C15647" w:rsidP="01C15647" w:rsidRDefault="01C15647" w14:paraId="6BB5C68A" w14:textId="4033436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4DE5F28"/>
  <w15:docId w15:val="{2004f796-698f-4ef0-b44a-6ec7395a74b3}"/>
  <w:rsids>
    <w:rsidRoot w:val="54DE5F28"/>
    <w:rsid w:val="01C15647"/>
    <w:rsid w:val="54DE5F2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2019-06-21T18:56:48.2910476Z</dcterms:created>
  <dcterms:modified xsi:type="dcterms:W3CDTF">2019-06-21T18:57:21.2034523Z</dcterms:modified>
  <dc:creator>Maurer, Kathleen L.</dc:creator>
  <lastModifiedBy>Maurer, Kathleen L.</lastModifiedBy>
</coreProperties>
</file>